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38"/>
          <w:szCs w:val="38"/>
          <w:rtl w:val="0"/>
        </w:rPr>
        <w:t xml:space="preserve">Pig Cutting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Organ meat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  Heart,   Liver,   Tongue,   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Leaf Lard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- Yes   or   No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139700</wp:posOffset>
                </wp:positionV>
                <wp:extent cx="1712596" cy="376682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2402" y="1909289"/>
                          <a:ext cx="1687196" cy="3741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Recommendation: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Chops 1”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Ham Steaks ¾”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want a lot of sausage, grind shoulder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Pulled pork usually is made from the shoulder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Rack of Ribs work great on the grill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Country Style Spare Ribs are cut at 1 ½”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139700</wp:posOffset>
                </wp:positionV>
                <wp:extent cx="1712596" cy="376682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6" cy="37668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Hocks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- Yes (Fresh or Smoke)   or   Ground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Hams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      - Fresh    -   Steaks _____ in.         Roasts _____ lbs.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B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- Smoke  -   Steaks _____ in.         Roasts _____ lbs.</w:t>
      </w:r>
    </w:p>
    <w:p w:rsidR="00000000" w:rsidDel="00000000" w:rsidP="00000000" w:rsidRDefault="00000000" w:rsidRPr="00000000" w14:paraId="0000000C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Loin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- Roasts _____ lbs.    Chops _____ in.     _____ / pkg.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Ribs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- Rack  or  Sliced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Pork Belly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- Fresh (Whole or Slabs)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- Smoke (Sliced Bacon)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Shoulder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 - Fresh  -  Steaks ______ in.       Roast ______ lbs.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              - Country Style Spare Ribs</w:t>
      </w:r>
    </w:p>
    <w:p w:rsidR="00000000" w:rsidDel="00000000" w:rsidP="00000000" w:rsidRDefault="00000000" w:rsidRPr="00000000" w14:paraId="00000018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9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              - Sausage         Ground Pork</w:t>
      </w:r>
    </w:p>
    <w:p w:rsidR="00000000" w:rsidDel="00000000" w:rsidP="00000000" w:rsidRDefault="00000000" w:rsidRPr="00000000" w14:paraId="0000001A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- Smoke  -   Steaks  ______ in.        Roast  _____ lbs.</w:t>
      </w:r>
    </w:p>
    <w:p w:rsidR="00000000" w:rsidDel="00000000" w:rsidP="00000000" w:rsidRDefault="00000000" w:rsidRPr="00000000" w14:paraId="0000001C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Sausage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(Ground)   and / or 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Ground Pork     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1 ¼#,  1 ½#,  2#,  2 ½#,  3# pkgs.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Breakfast, Maple, Hot Italian, Sweet Italian, Chorizo (min.- 10lbs/ flavor, max. 2 flavors)</w:t>
      </w:r>
    </w:p>
    <w:p w:rsidR="00000000" w:rsidDel="00000000" w:rsidP="00000000" w:rsidRDefault="00000000" w:rsidRPr="00000000" w14:paraId="00000020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Name :  ___________________________</w:t>
      </w:r>
    </w:p>
    <w:p w:rsidR="00000000" w:rsidDel="00000000" w:rsidP="00000000" w:rsidRDefault="00000000" w:rsidRPr="00000000" w14:paraId="0000002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Phone:  ___________________________</w:t>
      </w:r>
    </w:p>
    <w:p w:rsidR="00000000" w:rsidDel="00000000" w:rsidP="00000000" w:rsidRDefault="00000000" w:rsidRPr="00000000" w14:paraId="00000024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Hanging Weight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Organ Meat Weight  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-390524</wp:posOffset>
          </wp:positionV>
          <wp:extent cx="2150269" cy="819150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170" l="0" r="0" t="2170"/>
                  <a:stretch>
                    <a:fillRect/>
                  </a:stretch>
                </pic:blipFill>
                <pic:spPr>
                  <a:xfrm>
                    <a:off x="0" y="0"/>
                    <a:ext cx="2150269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  <w:t xml:space="preserve">       603-922-3500 / CJEJ</w:t>
    </w:r>
    <w:r w:rsidDel="00000000" w:rsidR="00000000" w:rsidRPr="00000000">
      <w:rPr>
        <w:b w:val="1"/>
        <w:sz w:val="28"/>
        <w:szCs w:val="28"/>
        <w:rtl w:val="0"/>
      </w:rPr>
      <w:t xml:space="preserve">Farm@gmail.com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